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Tutor:</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Ill and Homeless</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Homelessness, when combined with mental illness, sounds like a double tragedy for many. Sadly, a minimum of 25% of homeless people in America suffers from a severe form of mental illness at any given time, while a more significant 45% have suffered from mental illness at one time or the other. A 2015 study by (Henry et al., 2015) indicated that the number of homeless people in America per night ranges at an amount greater than 560,000. These statistics mean that about 140,000 people are homeless and mentally ill on any given night, while another 250,000 homeless people have suffered mental illness at one stage in their life. From the 2015 study mentioned above, 39% of the 560,000 homeless people spend their nights in the streets, sleeping in abandoned buildings, cars, or house corridors. Luckily 69% of the homeless have been sheltered through emergency housing programs (Henry et al., 2015). A 2015 study by Martin (67), shows that homelessness is brought about by the total effect of some factors as opposed to a single element. Some of the factors may come from the governance side such as inadequate availability of affordable housing and unemployment. On the other hand, individual problems such as loss of a job, house fire, family violence, substance addiction, mental illness among different reasons may bring about homelessness. Mental illness, in particular, can be a cause of homelessness as well as a result of homelessness.</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America, mental illness is one of the leading causes of homelessness. Respondents from 25 American cities in a 2008 survey cited by Borg and Mark (1705-1715) mentioned mental diseases as the third primary cause of homelessness. Among the homeless, mental illness was cited as a significant contributor to homelessness in 12% of the cities surveyed. There are various ways in which mentally ill people find themselves living in the streets. When one lacks adequate treatment for a severe mental illness, they may experience delusions and exhibit behaviors that make a living with their families impossible. The families of the affected person may thus push the affected member to the streets, or the member may go to the streets by themselves. For adults living by themselves, mental illnesses may affect the ability of the individuals to sustain significant incomes, and thus the individuals may lack the means to afford proper housing. Some forms of mental illnesses also lead to drug addiction and reckless financial living thus draining a person's ability to acquire decent shelter. Mental illness may also come as a result of homelessness due to the levels of distress and social exclusivity that people living in the streets experience.</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an alarming note, the population of homeless people with psychiatric illnesses is on the rise. The reason for the rising cases of mentally ill patients is mostly related to fewer psychiatric hospital beds (Roy, Laurence, et al., 739-750). There is a crucial need to increase hospitals capacity of attending to inpatient mental patients.The current limited ability combined with the global trend of increased psychiatric issues see many critical patients being treated as outpatient cases. The result of treatment as an outpatient is the failure of patients getting a full recovery as a practitioner's eye is vital in the recovery process of mental illness. The moral and economic questions of dumping people with a mental health condition out of psychiatric wards continue to be persistent. Morally, throwing patients from hospitals shows a lack of empathy and good intention for the patients. On the economic perspective releasing people with a mental health condition to the society causes most of them to end up in jails as they tend to commit crimes mostly out of delusions. When these patients commit crimes, they end up in prisons, and they become a heavy burden for the taxpayer to bare (Pandey, Jyoti Mishra, et al., 40-57).</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future of homeless, psychotic patients is a scary one to imagine. In most major towns in America, homeless mentally ill patients are accepted as part and parcel of the urban centers, and they pose imminent threats to the security and development of these urban centers. Another challenge with the increasing number of mentally ill homeless people is that they do not receive continued treatment once they get to the streets (Pandey, Jyoti Mishra, et al., 40-57). The lack of follow up treatment means that most of the time their illnesses will deteriorate and thus pose a higher danger to themselves and the society at large. Moreover, homeless people who become mentally ill in the streets do not receive treatment and thus contribute to the skyrocketing numbers of people living with mental illnesses in the United States. The high numbers of mentally ill homeless people also increase the taxpayer’s burden as most of these people are regular visitors to hospital emergency rooms due to their risky nature of life. Being homeless and mentally ill at the same time also dramatically reduces the hopes of an individual ever getting a decent living. </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Homeless people with mental illnesses also face challenges that normal homeless people do not face. Homeless living is already difficult for normal people but even harder for people with mental ailments. A study by (Zlotnick, Cheryl, Suzanne, and Phyllis, 199-S205) showed that homeless people who had mental illnesses were more likely to collect their daily food from the garbage bins while their normal counterparts would do menial jobs or beg to afford a meal. Consistently eating from the garbage cans results in this mentally ill people becoming more emaciated and also having further ailments with their digestive system. It also reduces their dignity highly, as feeding from trash makes them appear of an even lower status that exposes them to victimization by other homeless people as well as criminals.</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Mentally ill homeless people end up being victimized by other groups who take advantage of their impaired reasoning. Criminals will often set up these people for crimes they have committed and thus get an opportunity to escape the law. Apart from being set up for crimes, homeless psychotic people are also more significant victims of crime while compared to their sound counterparts. The spots that mentally ill homeless people dwell are also an easy target for most criminals. The main reason why criminals find it easy to rob mentally ill people is the ease to evade repercussions as they can always find a way to blame the mentally ill person. Moreover, the fact that the reasoning of the mentally ill people is ruined enables them to be an easy prey for con artists and other manipulators (Lippert, Adam, and Barrett, 343-374).</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Mentally ill homeless people and in particular women are always at a higher risk of sexual assault. The impaired thinking that these homeless people experience makes them easy prey for sexual predators. Some sexual predators will trick them into having sex with them while others will outright rape them. The reason why it is easier to abuse a mentally ill person is that they may not even recognize the offender even in the next minute or also that the offender can quickly get away with the rape by citing the impaired thinking of the patient. Sadly, most homeless mentally ill women report to having repeatedly been raped, some as many as more than ten times. These cases of repeated rape expose these women venereal diseases and even HIV/AIDS which is sad mainly because the mentally impaired are less likely to seek medical aid in the eventuality of rape (Zlotnick, Cheryl, Suzanne, and Phyllis, 199-S205).</w:t>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Homeless people with mental impairments are also more likely to brush shoulders with death as compared to their healthy counterparts. Some of the ways that expose the mentally impaired to higher risks of death include road accidents. It is logical that a person with impaired judgment is more likely to cause or encounter an accident than a mentally sound person. Moreover, mentally ill people are at a higher risk of committing suicide as compared to their sound counterparts. Cases of mentally ill homeless people freezing to death in the middle of the night are also not alien. The impaired thinking of these people might see them sleeping outside and uncovered in the middle of winter and thus end up freezing to death. The social stigma that mentally ill people encounter also increases the risk of this group of homeless people confronting death due to acts of malice by other members of the society. In conclusion, mentally ill homeless people are exposed to as many dangers, as they also pose to the community, it is thus crucial that their plight is resolved for the sake of their dignity and the sake of the society.</w:t>
      </w:r>
    </w:p>
    <w:p w:rsidR="00000000" w:rsidDel="00000000" w:rsidP="00000000" w:rsidRDefault="00000000" w:rsidRPr="00000000">
      <w:pPr>
        <w:spacing w:line="480" w:lineRule="auto"/>
        <w:contextualSpacing w:val="0"/>
        <w:jc w:val="center"/>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Works Cited</w:t>
      </w:r>
      <w:r w:rsidDel="00000000" w:rsidR="00000000" w:rsidRPr="00000000">
        <w:rPr>
          <w:rtl w:val="0"/>
        </w:rPr>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Borg, Mark B. "Homelessness During Adulthood." </w:t>
      </w:r>
      <w:r w:rsidDel="00000000" w:rsidR="00000000" w:rsidRPr="00000000">
        <w:rPr>
          <w:rFonts w:ascii="Calibri" w:cs="Calibri" w:eastAsia="Calibri" w:hAnsi="Calibri"/>
          <w:i w:val="1"/>
          <w:sz w:val="24"/>
          <w:szCs w:val="24"/>
          <w:highlight w:val="white"/>
          <w:rtl w:val="0"/>
        </w:rPr>
        <w:t xml:space="preserve">Encyclopedia of Primary Prevention and Health Promotion</w:t>
      </w:r>
      <w:r w:rsidDel="00000000" w:rsidR="00000000" w:rsidRPr="00000000">
        <w:rPr>
          <w:rFonts w:ascii="Calibri" w:cs="Calibri" w:eastAsia="Calibri" w:hAnsi="Calibri"/>
          <w:sz w:val="24"/>
          <w:szCs w:val="24"/>
          <w:highlight w:val="white"/>
          <w:rtl w:val="0"/>
        </w:rPr>
        <w:t xml:space="preserve">. Springer US, 2014. 1705-1715.</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Henry, M., et al. "The 2015 annual homeless Assessment report (AHAR) to Congress. PART 1: Point-in-Time Estimates of Homelessness. US Department of Housing and Urban Development." (2015).</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Lippert, Adam M., and Barrett A. Lee. "Stress, coping, and mental health differences among homeless people." </w:t>
      </w:r>
      <w:r w:rsidDel="00000000" w:rsidR="00000000" w:rsidRPr="00000000">
        <w:rPr>
          <w:rFonts w:ascii="Calibri" w:cs="Calibri" w:eastAsia="Calibri" w:hAnsi="Calibri"/>
          <w:i w:val="1"/>
          <w:sz w:val="24"/>
          <w:szCs w:val="24"/>
          <w:highlight w:val="white"/>
          <w:rtl w:val="0"/>
        </w:rPr>
        <w:t xml:space="preserve">Sociological Inquiry</w:t>
      </w:r>
      <w:r w:rsidDel="00000000" w:rsidR="00000000" w:rsidRPr="00000000">
        <w:rPr>
          <w:rFonts w:ascii="Calibri" w:cs="Calibri" w:eastAsia="Calibri" w:hAnsi="Calibri"/>
          <w:sz w:val="24"/>
          <w:szCs w:val="24"/>
          <w:highlight w:val="white"/>
          <w:rtl w:val="0"/>
        </w:rPr>
        <w:t xml:space="preserve">85.3 (2015): 343-374.</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Martin, Edward J. "Affordable Housing, Homelessness, and Mental Health: What Heath Care Policy Needs to Address." </w:t>
      </w:r>
      <w:r w:rsidDel="00000000" w:rsidR="00000000" w:rsidRPr="00000000">
        <w:rPr>
          <w:rFonts w:ascii="Calibri" w:cs="Calibri" w:eastAsia="Calibri" w:hAnsi="Calibri"/>
          <w:i w:val="1"/>
          <w:sz w:val="24"/>
          <w:szCs w:val="24"/>
          <w:highlight w:val="white"/>
          <w:rtl w:val="0"/>
        </w:rPr>
        <w:t xml:space="preserve">Journal of health and human services administration</w:t>
      </w:r>
      <w:r w:rsidDel="00000000" w:rsidR="00000000" w:rsidRPr="00000000">
        <w:rPr>
          <w:rFonts w:ascii="Calibri" w:cs="Calibri" w:eastAsia="Calibri" w:hAnsi="Calibri"/>
          <w:sz w:val="24"/>
          <w:szCs w:val="24"/>
          <w:highlight w:val="white"/>
          <w:rtl w:val="0"/>
        </w:rPr>
        <w:t xml:space="preserve"> 38.1 (2015): 67.</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Pandey, Jyoti Mishra, et al. "Chronic Mental Illness and Dumping Patients: A Concern towards Management." </w:t>
      </w:r>
      <w:r w:rsidDel="00000000" w:rsidR="00000000" w:rsidRPr="00000000">
        <w:rPr>
          <w:rFonts w:ascii="Calibri" w:cs="Calibri" w:eastAsia="Calibri" w:hAnsi="Calibri"/>
          <w:i w:val="1"/>
          <w:sz w:val="24"/>
          <w:szCs w:val="24"/>
          <w:highlight w:val="white"/>
          <w:rtl w:val="0"/>
        </w:rPr>
        <w:t xml:space="preserve">Chronic Mental Illness and the Changing Scope of Intervention Strategies, Diagnosis, and Treatment</w:t>
      </w:r>
      <w:r w:rsidDel="00000000" w:rsidR="00000000" w:rsidRPr="00000000">
        <w:rPr>
          <w:rFonts w:ascii="Calibri" w:cs="Calibri" w:eastAsia="Calibri" w:hAnsi="Calibri"/>
          <w:sz w:val="24"/>
          <w:szCs w:val="24"/>
          <w:highlight w:val="white"/>
          <w:rtl w:val="0"/>
        </w:rPr>
        <w:t xml:space="preserve">. IGI Global, 2017. 40-57.</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Roy, Laurence, et al. "Criminal behavior and victimization among homeless individuals with severe mental illness: a systematic review." </w:t>
      </w:r>
      <w:r w:rsidDel="00000000" w:rsidR="00000000" w:rsidRPr="00000000">
        <w:rPr>
          <w:rFonts w:ascii="Calibri" w:cs="Calibri" w:eastAsia="Calibri" w:hAnsi="Calibri"/>
          <w:i w:val="1"/>
          <w:sz w:val="24"/>
          <w:szCs w:val="24"/>
          <w:highlight w:val="white"/>
          <w:rtl w:val="0"/>
        </w:rPr>
        <w:t xml:space="preserve">Psychiatric services</w:t>
      </w:r>
      <w:r w:rsidDel="00000000" w:rsidR="00000000" w:rsidRPr="00000000">
        <w:rPr>
          <w:rFonts w:ascii="Calibri" w:cs="Calibri" w:eastAsia="Calibri" w:hAnsi="Calibri"/>
          <w:sz w:val="24"/>
          <w:szCs w:val="24"/>
          <w:highlight w:val="white"/>
          <w:rtl w:val="0"/>
        </w:rPr>
        <w:t xml:space="preserve"> 65.6 (2014): 739-750.</w:t>
      </w:r>
    </w:p>
    <w:p w:rsidR="00000000" w:rsidDel="00000000" w:rsidP="00000000" w:rsidRDefault="00000000" w:rsidRPr="00000000">
      <w:pPr>
        <w:numPr>
          <w:ilvl w:val="0"/>
          <w:numId w:val="1"/>
        </w:numPr>
        <w:spacing w:line="480" w:lineRule="auto"/>
        <w:ind w:left="720" w:hanging="360"/>
        <w:contextualSpacing w:val="1"/>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Zlotnick, Cheryl, Suzanne Zerger, and Phyllis B. Wolfe. "Health care for the homeless: what we have learned in the past 30 years and what’s next." </w:t>
      </w:r>
      <w:r w:rsidDel="00000000" w:rsidR="00000000" w:rsidRPr="00000000">
        <w:rPr>
          <w:rFonts w:ascii="Calibri" w:cs="Calibri" w:eastAsia="Calibri" w:hAnsi="Calibri"/>
          <w:i w:val="1"/>
          <w:sz w:val="24"/>
          <w:szCs w:val="24"/>
          <w:highlight w:val="white"/>
          <w:rtl w:val="0"/>
        </w:rPr>
        <w:t xml:space="preserve">American journal of public health</w:t>
      </w:r>
      <w:r w:rsidDel="00000000" w:rsidR="00000000" w:rsidRPr="00000000">
        <w:rPr>
          <w:rFonts w:ascii="Calibri" w:cs="Calibri" w:eastAsia="Calibri" w:hAnsi="Calibri"/>
          <w:sz w:val="24"/>
          <w:szCs w:val="24"/>
          <w:highlight w:val="white"/>
          <w:rtl w:val="0"/>
        </w:rPr>
        <w:t xml:space="preserve"> 103.S2 (2013): S199-S205.</w:t>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right"/>
      <w:rPr/>
    </w:pPr>
    <w:r w:rsidDel="00000000" w:rsidR="00000000" w:rsidRPr="00000000">
      <w:rPr>
        <w:rtl w:val="0"/>
      </w:rPr>
    </w:r>
  </w:p>
  <w:p w:rsidR="00000000" w:rsidDel="00000000" w:rsidP="00000000" w:rsidRDefault="00000000" w:rsidRPr="00000000">
    <w:pPr>
      <w:contextualSpacing w:val="0"/>
      <w:jc w:val="right"/>
      <w:rPr/>
    </w:pPr>
    <w:r w:rsidDel="00000000" w:rsidR="00000000" w:rsidRPr="00000000">
      <w:rPr>
        <w:rtl w:val="0"/>
      </w:rPr>
      <w:t xml:space="preserve">SURNAME</w:t>
    </w:r>
  </w:p>
  <w:p w:rsidR="00000000" w:rsidDel="00000000" w:rsidP="00000000" w:rsidRDefault="00000000" w:rsidRPr="00000000">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